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c84c45763c9469c505eb5f0c409cb1ceb5346"/>
    <w:p>
      <w:pPr>
        <w:pStyle w:val="Heading3"/>
      </w:pPr>
      <w:r>
        <w:t xml:space="preserve">Подачу отопления восстановили в доме на Знаменской</w:t>
      </w:r>
    </w:p>
    <w:p>
      <w:pPr>
        <w:pStyle w:val="FirstParagraph"/>
      </w:pPr>
      <w:r>
        <w:t xml:space="preserve">24.11.2020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ПАО «МОЭК» восстановили подачу отопления в многоквартирном доме на Знаменской улице. Заминка в подаче отопления вышла из-за сбоя на Центральном тепловом пункте.</w:t>
      </w:r>
    </w:p>
    <w:p>
      <w:pPr>
        <w:pStyle w:val="BodyText"/>
      </w:pPr>
      <w:r>
        <w:br/>
      </w:r>
      <w:r>
        <w:t xml:space="preserve">В связи с тем, что на ЦТП по адресу: Знаменская ул., д. 5, стр. 2 произошел сбой в работе автоматики, временно отсутствовало отопление в многоквартирном доме по адресу: Знаменская ул., д. 5. В настоящее время специалистами ПАО «МОЭК» завершены работы на ЦТП, подача отопления в многоквартирный дом восстановлена.</w:t>
      </w:r>
    </w:p>
    <w:p>
      <w:pPr>
        <w:pStyle w:val="BodyText"/>
      </w:pPr>
      <w:r>
        <w:br/>
      </w:r>
      <w:r>
        <w:t xml:space="preserve">В случае возникновения вопросов, связанных с работой коммунальной службы, необходимо обратиться в ГБУ «Жилищник района Преображенское» по телефону: +7 499 161-53-97. Служба находится по адресу: Знаменская, 23.</w:t>
      </w:r>
    </w:p>
    <w:p>
      <w:pPr>
        <w:pStyle w:val="BodyText"/>
      </w:pPr>
      <w:r>
        <w:br/>
      </w: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http://preobr.mos.ru/presscenter/news/detail/9456933.html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456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456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2025-05-07T11:21:41Z</dcterms:created>
  <dcterms:modified xsi:type="dcterms:W3CDTF">2025-05-07T11:21:41Z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