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совместный-обход-с-руководством-управы."/>
    <w:p>
      <w:pPr>
        <w:pStyle w:val="Heading3"/>
      </w:pPr>
      <w:r>
        <w:t xml:space="preserve">Совместный обход с руководством управы.</w:t>
      </w:r>
    </w:p>
    <w:p>
      <w:pPr>
        <w:pStyle w:val="FirstParagraph"/>
      </w:pPr>
      <w:r>
        <w:t xml:space="preserve">17.07.2025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Совместный обход с руководством управы.</w:t>
      </w:r>
      <w:r>
        <w:br/>
      </w:r>
      <w:r>
        <w:br/>
      </w:r>
      <w:r>
        <w:t xml:space="preserve">Жители Преображенского! Приглашаем вас на обход района в эту субботу, 19 июля, в 10:00.</w:t>
      </w:r>
      <w:r>
        <w:br/>
      </w:r>
      <w:r>
        <w:br/>
      </w:r>
      <w:r>
        <w:t xml:space="preserve">Встреча: ул. Халтуринская, д. 12, корп. 1.</w:t>
      </w:r>
      <w:r>
        <w:br/>
      </w:r>
      <w:r>
        <w:br/>
      </w:r>
      <w:r>
        <w:t xml:space="preserve">Зачем идти?</w:t>
      </w:r>
      <w:r>
        <w:br/>
      </w:r>
      <w:r>
        <w:br/>
      </w:r>
      <w:r>
        <w:t xml:space="preserve">- Осмотрим дворы, дороги, площадки, освещение, озеленение, чистоту.</w:t>
      </w:r>
      <w:r>
        <w:br/>
      </w:r>
      <w:r>
        <w:t xml:space="preserve">- Обсудим и зафиксируем все замечания для передачи властям.</w:t>
      </w:r>
      <w:r>
        <w:br/>
      </w:r>
      <w:r>
        <w:t xml:space="preserve">- Ваше участие — реальный шанс сделать Преображенское лучше!</w:t>
      </w:r>
      <w:r>
        <w:br/>
      </w:r>
      <w:r>
        <w:br/>
      </w:r>
      <w:r>
        <w:t xml:space="preserve">Не пропустите! Ваш голос важен для комфорта и безопасности нашего района.</w:t>
      </w:r>
      <w:r>
        <w:br/>
      </w:r>
      <w:r>
        <w:br/>
      </w:r>
      <w:r>
        <w:t xml:space="preserve">Ждем активных жителей в эту субботу!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http://preobr.mos.ru/presscenter/news/detail/830768.html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8307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8307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2025-08-05T22:51:42Z</dcterms:created>
  <dcterms:modified xsi:type="dcterms:W3CDTF">2025-08-05T22:51:42Z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