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da54e348988394cfa16aa12c9a76388199a336d"/>
    <w:p>
      <w:pPr>
        <w:pStyle w:val="Heading3"/>
      </w:pPr>
      <w:r>
        <w:t xml:space="preserve">Оповещение о проведении публичных слушаний</w:t>
      </w:r>
    </w:p>
    <w:p>
      <w:pPr>
        <w:pStyle w:val="FirstParagraph"/>
      </w:pPr>
      <w:r>
        <w:t xml:space="preserve">12.02.2013</w:t>
      </w:r>
    </w:p>
    <w:p>
      <w:pPr>
        <w:pStyle w:val="BodyText"/>
      </w:pPr>
      <w:r>
        <w:t xml:space="preserve">На публичные слушания представляются материалы проекта «Зонирование плоскостного транспортно-пересадочного узла «Черкизово» (м. Черкизово)».</w:t>
      </w:r>
    </w:p>
    <w:p>
      <w:pPr>
        <w:pStyle w:val="BodyText"/>
      </w:pPr>
      <w:r>
        <w:t xml:space="preserve">Информационные материалы по теме публичных слушаний представлены на экспозиции по адресу: ул. Халтуринская, д. 18 (библиотека им. Шолохова). Экспозиция открыта с 18 по 24 февраля 2013 г. Время работы: в рабочие дни – с 15.00 до 19.00, в субботу – с 11.00 до 15.00.</w:t>
      </w:r>
    </w:p>
    <w:p>
      <w:pPr>
        <w:pStyle w:val="BodyText"/>
      </w:pPr>
      <w:r>
        <w:t xml:space="preserve">26 февраля 2013 года в 18.00 состоится собрание участников публичных слушаний по проекту «Зонирование плоскостного транспортно-пересадочного узла «Черкизово» (м. Черкизово)».</w:t>
      </w:r>
    </w:p>
    <w:p>
      <w:pPr>
        <w:pStyle w:val="BodyText"/>
      </w:pPr>
      <w:r>
        <w:t xml:space="preserve">Начало регистрации в 17.30.</w:t>
      </w:r>
    </w:p>
    <w:p>
      <w:pPr>
        <w:pStyle w:val="BodyText"/>
      </w:pPr>
      <w:r>
        <w:t xml:space="preserve">Место проведения: библиотека им.Шолохова по адресу: ул. Халтуринская, д. 18.</w:t>
      </w:r>
    </w:p>
    <w:p>
      <w:pPr>
        <w:pStyle w:val="BodyText"/>
      </w:pPr>
      <w:r>
        <w:t xml:space="preserve">В период проведения публичных слушаний участники публичных слушаний имеют право представить свои предложения и замечания по обсуждаемому проекту посредством:</w:t>
      </w:r>
    </w:p>
    <w:p>
      <w:pPr>
        <w:pStyle w:val="BodyText"/>
      </w:pPr>
      <w:r>
        <w:t xml:space="preserve">- записи предложений и замечаний в период работы экспозиции;</w:t>
      </w:r>
    </w:p>
    <w:p>
      <w:pPr>
        <w:pStyle w:val="BodyText"/>
      </w:pPr>
      <w:r>
        <w:t xml:space="preserve">- выступления на собрании участников публичных слушаний;</w:t>
      </w:r>
    </w:p>
    <w:p>
      <w:pPr>
        <w:pStyle w:val="BodyText"/>
      </w:pPr>
      <w:r>
        <w:t xml:space="preserve">- внесения записи в книгу (журнал) регистрации участвующих в собрании участников публичных слушаний;</w:t>
      </w:r>
    </w:p>
    <w:p>
      <w:pPr>
        <w:pStyle w:val="BodyText"/>
      </w:pPr>
      <w:r>
        <w:t xml:space="preserve">- подачи в ходе собрания письменных предложений и замечаний;</w:t>
      </w:r>
    </w:p>
    <w:p>
      <w:pPr>
        <w:pStyle w:val="BodyText"/>
      </w:pPr>
      <w:r>
        <w:t xml:space="preserve">- направления в течение недели со дня проведения собрания участников публичных слушаний письменных предложений, замечаний в окружную комиссию.</w:t>
      </w:r>
    </w:p>
    <w:p>
      <w:pPr>
        <w:pStyle w:val="BodyText"/>
      </w:pPr>
      <w:r>
        <w:t xml:space="preserve">Справочный телефон окружной комиссии: (499)161-31-70. Электронный адрес окружной комиссии:</w:t>
      </w:r>
      <w:r>
        <w:t xml:space="preserve"> </w:t>
      </w:r>
      <w:hyperlink r:id="rId20">
        <w:r>
          <w:rPr>
            <w:rStyle w:val="Hyperlink"/>
          </w:rPr>
          <w:t xml:space="preserve">preo@vao.mos.ru</w:t>
        </w:r>
      </w:hyperlink>
      <w:r>
        <w:t xml:space="preserve">. Информационные материалы по проекту размещены на сайте управы района Преображенское:</w:t>
      </w:r>
      <w:r>
        <w:t xml:space="preserve"> </w:t>
      </w:r>
      <w:hyperlink r:id="rId21">
        <w:r>
          <w:rPr>
            <w:rStyle w:val="Hyperlink"/>
          </w:rPr>
          <w:t xml:space="preserve">www.upravapreobr.ru</w:t>
        </w:r>
      </w:hyperlink>
      <w:r>
        <w:t xml:space="preserve"> </w:t>
      </w:r>
      <w:r>
        <w:t xml:space="preserve">в рубрике «Публичные слушания».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2">
        <w:r>
          <w:rPr>
            <w:rStyle w:val="Hyperlink"/>
          </w:rPr>
          <w:t xml:space="preserve">http://preobr.mos.ru/presscenter/news/detail/647997.html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preobr.mos.ru" TargetMode="External" /><Relationship Type="http://schemas.openxmlformats.org/officeDocument/2006/relationships/hyperlink" Id="rId22" Target="http://preobr.mos.ru/presscenter/news/detail/647997.html" TargetMode="External" /><Relationship Type="http://schemas.openxmlformats.org/officeDocument/2006/relationships/hyperlink" Id="rId21" Target="http://www.upravapreobr.ru/" TargetMode="External" /><Relationship Type="http://schemas.openxmlformats.org/officeDocument/2006/relationships/hyperlink" Id="rId20" Target="mailto:preo@vao.mos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preobr.mos.ru" TargetMode="External" /><Relationship Type="http://schemas.openxmlformats.org/officeDocument/2006/relationships/hyperlink" Id="rId22" Target="http://preobr.mos.ru/presscenter/news/detail/647997.html" TargetMode="External" /><Relationship Type="http://schemas.openxmlformats.org/officeDocument/2006/relationships/hyperlink" Id="rId21" Target="http://www.upravapreobr.ru/" TargetMode="External" /><Relationship Type="http://schemas.openxmlformats.org/officeDocument/2006/relationships/hyperlink" Id="rId20" Target="mailto:preo@vao.mos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2025-05-16T18:28:08Z</dcterms:created>
  <dcterms:modified xsi:type="dcterms:W3CDTF">2025-05-16T18:28:08Z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