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b1d14735de223b1af403bc0b640ed9e59564c3"/>
    <w:p>
      <w:pPr>
        <w:pStyle w:val="Heading3"/>
      </w:pPr>
      <w:r>
        <w:t xml:space="preserve">Субботний обход в Преображенском: вместе делаем район лучше!</w:t>
      </w:r>
    </w:p>
    <w:p>
      <w:pPr>
        <w:pStyle w:val="FirstParagraph"/>
      </w:pPr>
      <w:r>
        <w:t xml:space="preserve">07.04.2025</w:t>
      </w:r>
    </w:p>
    <w:p>
      <w:pPr>
        <w:pStyle w:val="BodyText"/>
      </w:pPr>
      <w:r>
        <w:t xml:space="preserve">Сегодня в районе Преображенское состоялся традиционный субботний обход территории, в котором приняли участие местные жители, общественные советники, представители коммунальных служб района, глава муниципального округа и муниципальные депутаты.  </w:t>
      </w:r>
    </w:p>
    <w:p>
      <w:pPr>
        <w:pStyle w:val="BodyText"/>
      </w:pPr>
      <w:r>
        <w:t xml:space="preserve">Обсудили важные вопросы: </w:t>
      </w:r>
    </w:p>
    <w:p>
      <w:pPr>
        <w:pStyle w:val="BodyText"/>
      </w:pPr>
      <w:r>
        <w:t xml:space="preserve">Ремонт лифтов – для обеспечения бесперебойной и безопасной работы. </w:t>
      </w:r>
    </w:p>
    <w:p>
      <w:pPr>
        <w:pStyle w:val="BodyText"/>
      </w:pPr>
      <w:r>
        <w:t xml:space="preserve">Подъездное освещение – проверка и замена неисправных светильников. </w:t>
      </w:r>
    </w:p>
    <w:p>
      <w:pPr>
        <w:pStyle w:val="BodyText"/>
      </w:pPr>
      <w:r>
        <w:t xml:space="preserve">Кронирование деревьев – чтобы дворы были безопаснее и красивее. </w:t>
      </w:r>
    </w:p>
    <w:p>
      <w:pPr>
        <w:pStyle w:val="BodyText"/>
      </w:pPr>
      <w:r>
        <w:t xml:space="preserve">Уборка подъездов – за чистоту и порядок в домах. </w:t>
      </w:r>
    </w:p>
    <w:p>
      <w:pPr>
        <w:pStyle w:val="BodyText"/>
      </w:pPr>
      <w:r>
        <w:t xml:space="preserve">Оказание помощи в проведение собрания собственников – для ускорения капитального ремонта многоквартирного дома. </w:t>
      </w:r>
    </w:p>
    <w:p>
      <w:pPr>
        <w:pStyle w:val="BodyText"/>
      </w:pPr>
      <w:r>
        <w:t xml:space="preserve"> Благодарим всех участников за активность и готовность к диалогу! Работаем вместе, чтобы район становился удобнее, безопаснее 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http://preobr.mos.ru/presscenter/news/detail/12899024.html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28990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28990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2025-07-06T09:01:18Z</dcterms:created>
  <dcterms:modified xsi:type="dcterms:W3CDTF">2025-07-06T09:01:18Z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