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6e9770558c71444a83c6c1b609fe661c9c0ab"/>
    <w:p>
      <w:pPr>
        <w:pStyle w:val="Heading3"/>
      </w:pPr>
      <w:r>
        <w:t xml:space="preserve">В Детском Черкизовском парке прошел праздник «Вместе веселее»</w:t>
      </w:r>
    </w:p>
    <w:p>
      <w:pPr>
        <w:pStyle w:val="FirstParagraph"/>
      </w:pPr>
      <w:r>
        <w:t xml:space="preserve">21.01.2025</w:t>
      </w:r>
    </w:p>
    <w:p>
      <w:pPr>
        <w:pStyle w:val="BodyText"/>
      </w:pPr>
      <w:r>
        <w:rPr>
          <w:iCs/>
          <w:i/>
          <w:bCs/>
          <w:b/>
        </w:rPr>
        <w:t xml:space="preserve">21.01.2025 В субботу, 18 января, в Детском Черкизовском парке состоялось яркое и радостное мероприятие — веселые игры и забавы под названием «Вместе веселее».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программе были разные активности: веселые эстафеты и командные игры, где каждый мог проявить свою ловкость и смекалку, творческие мастер-классы для детей и взрослых. Танцевальные флешмобы и музыкальные паузы, которые зарядили всех позитивом. Активные игры на свежем воздухе, которые объединили семьи и друзей.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http://preobr.mos.ru/presscenter/news/detail/12766910.html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27669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27669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2025-08-04T15:54:39Z</dcterms:created>
  <dcterms:modified xsi:type="dcterms:W3CDTF">2025-08-04T15:54:39Z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