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1e06bf1372aea47c098c373e9c3a88b6e29de"/>
    <w:p>
      <w:pPr>
        <w:pStyle w:val="Heading3"/>
      </w:pPr>
      <w:r>
        <w:t xml:space="preserve">Гололед во дворе ликвидировали на улице Преображенский Вал</w:t>
      </w:r>
    </w:p>
    <w:p>
      <w:pPr>
        <w:pStyle w:val="FirstParagraph"/>
      </w:pPr>
      <w:r>
        <w:t xml:space="preserve">02.03.2023</w:t>
      </w:r>
    </w:p>
    <w:p>
      <w:pPr>
        <w:pStyle w:val="BodyText"/>
      </w:pPr>
      <w:r>
        <w:rPr>
          <w:iCs/>
          <w:i/>
          <w:bCs/>
          <w:b/>
        </w:rPr>
        <w:t xml:space="preserve">Возле дома 24, корп. 3 на улице Преображенский Вал от снега и гололеда очистили дворовую территорию. Об этом сегодня сообщили в ГБУ «Жилищник района Преображенское».</w:t>
      </w:r>
    </w:p>
    <w:p>
      <w:pPr>
        <w:pStyle w:val="BodyText"/>
      </w:pPr>
      <w:r>
        <w:t xml:space="preserve">Ранее на снег и гололед во дворе обратили внимание жильцы многоквартирного дома.</w:t>
      </w:r>
    </w:p>
    <w:p>
      <w:pPr>
        <w:pStyle w:val="BodyText"/>
      </w:pPr>
      <w:r>
        <w:t xml:space="preserve">— На углу дома ближе к подъезду № 18 образовался лёд. Очень скользко. Просьба убрать, — пожаловалась жительница района Преображенское Ольга.</w:t>
      </w:r>
    </w:p>
    <w:p>
      <w:pPr>
        <w:pStyle w:val="BodyText"/>
      </w:pPr>
      <w:r>
        <w:t xml:space="preserve">В ГБУ «Жилищник района Преображенское» сегодня отчитались о том, что выполнены работы по уборке территории от снега под скребок.</w:t>
      </w:r>
    </w:p>
    <w:p>
      <w:pPr>
        <w:pStyle w:val="BodyText"/>
      </w:pPr>
      <w:r>
        <w:t xml:space="preserve">— Территория обработана противогололедным материалом. Парковочные места очищаются по мере освобождения от припаркованных автомобилей. Вывоз снеговых куч с газона будет осуществлён по мере высвобождения спецтехники, — добавили в «Жилищнике».</w:t>
      </w:r>
    </w:p>
    <w:p>
      <w:pPr>
        <w:pStyle w:val="BodyText"/>
      </w:pPr>
      <w:r>
        <w:t xml:space="preserve">Напоминаем, о возникших проблемах и нарушениях в сфере жилищно-коммунального хозяйства и благоустройства можно обращаться в ГБУ «Жилищник района Преображенское» на Знаменской, д. 23. Телефон: 8 (499) 161-53-97.</w:t>
      </w:r>
    </w:p>
    <w:p>
      <w:pPr>
        <w:pStyle w:val="BodyText"/>
      </w:pPr>
      <w:r>
        <w:t xml:space="preserve">Также читатели могут обратиться со своими проблемами на горячую линию редакции по телефону: +7 (499) 647-68-31.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http://preobr.mos.ru/presscenter/news/detail/11440143.html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4401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4401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2025-07-21T16:47:20Z</dcterms:created>
  <dcterms:modified xsi:type="dcterms:W3CDTF">2025-07-21T16:47:20Z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