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2cca6921e4f3062178fb98a22744d4c6908bf"/>
    <w:p>
      <w:pPr>
        <w:pStyle w:val="Heading3"/>
      </w:pPr>
      <w:r>
        <w:t xml:space="preserve">Социальные сети управы района Преображенское!</w:t>
      </w:r>
    </w:p>
    <w:p>
      <w:pPr>
        <w:pStyle w:val="FirstParagraph"/>
      </w:pPr>
      <w:r>
        <w:t xml:space="preserve">29.03.2023</w:t>
      </w:r>
    </w:p>
    <w:p>
      <w:pPr>
        <w:pStyle w:val="BodyText"/>
      </w:pPr>
      <w:r>
        <w:t xml:space="preserve">Уважаемые жители!</w:t>
      </w:r>
    </w:p>
    <w:p>
      <w:pPr>
        <w:pStyle w:val="BodyText"/>
      </w:pPr>
      <w:r>
        <w:t xml:space="preserve">Новости района вы можете узнавать в социальных сетях управы:</w:t>
      </w:r>
    </w:p>
    <w:p>
      <w:pPr>
        <w:pStyle w:val="BodyText"/>
      </w:pPr>
      <w:r>
        <w:t xml:space="preserve">Вконтакте: https://vk.com/public218769240</w:t>
      </w:r>
    </w:p>
    <w:p>
      <w:pPr>
        <w:pStyle w:val="BodyText"/>
      </w:pPr>
      <w:r>
        <w:t xml:space="preserve">Одноклассники: https://ok.ru/group/70000002173045</w:t>
      </w:r>
    </w:p>
    <w:p>
      <w:pPr>
        <w:pStyle w:val="BodyText"/>
      </w:pPr>
      <w:r>
        <w:t xml:space="preserve">Телеграм-канал: https://t.me/upravapreobrazhenskoe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http://preobr.mos.ru/presscenter/blackboard/detail/11495403.html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blackboard/detail/11495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blackboard/detail/11495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2024-09-27T05:47:15Z</dcterms:created>
  <dcterms:modified xsi:type="dcterms:W3CDTF">2024-09-27T05:47:15Z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