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48bfb4ac7dd610a70b3e21b7a69b8f2c5d1e5"/>
    <w:p>
      <w:pPr>
        <w:pStyle w:val="Heading3"/>
      </w:pPr>
      <w:r>
        <w:t xml:space="preserve">Буклет. Коррупция вчера - сегодня - завтра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Коррупция вчера - сегодня - завтра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http://preobr.mos.ru/anti-corruption1/methodical-materials/detail/7718150.html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06/buklet.-korruptsiya-vchera-_-segodnya-_-zavtra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06/buklet.-korruptsiya-vchera-_-segodnya-_-zavtra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2024-09-27T04:48:39Z</dcterms:created>
  <dcterms:modified xsi:type="dcterms:W3CDTF">2024-09-27T04:48:39Z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